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sz w:val="32"/>
          <w:szCs w:val="32"/>
        </w:rPr>
      </w:pPr>
      <w:r>
        <w:rPr>
          <w:sz w:val="32"/>
          <w:szCs w:val="32"/>
          <w:rtl w:val="0"/>
          <w:lang w:val="de-DE"/>
        </w:rPr>
        <w:t>RADIO SHOW 4: DIE SONGCATCHERS-GESCHICHTE</w:t>
      </w:r>
    </w:p>
    <w:p>
      <w:pPr>
        <w:pStyle w:val="Body"/>
        <w:spacing w:line="360" w:lineRule="auto"/>
      </w:pPr>
    </w:p>
    <w:p>
      <w:pPr>
        <w:pStyle w:val="Body"/>
        <w:spacing w:line="360" w:lineRule="auto"/>
      </w:pPr>
    </w:p>
    <w:p>
      <w:pPr>
        <w:pStyle w:val="Body"/>
        <w:spacing w:line="360" w:lineRule="auto"/>
      </w:pPr>
      <w:r>
        <w:rPr>
          <w:rtl w:val="0"/>
          <w:lang w:val="de-DE"/>
        </w:rPr>
        <w:t>In den sp</w:t>
      </w:r>
      <w:r>
        <w:rPr>
          <w:rtl w:val="0"/>
        </w:rPr>
        <w:t>ä</w:t>
      </w:r>
      <w:r>
        <w:rPr>
          <w:rtl w:val="0"/>
          <w:lang w:val="de-DE"/>
        </w:rPr>
        <w:t>ten 1990er Jahren zogen meine Frau, Karen Cummings-Lilly und ich von S</w:t>
      </w:r>
      <w:r>
        <w:rPr>
          <w:rtl w:val="0"/>
        </w:rPr>
        <w:t>ü</w:t>
      </w:r>
      <w:r>
        <w:rPr>
          <w:rtl w:val="0"/>
          <w:lang w:val="de-DE"/>
        </w:rPr>
        <w:t>dkalifornien in die s</w:t>
      </w:r>
      <w:r>
        <w:rPr>
          <w:rtl w:val="0"/>
        </w:rPr>
        <w:t>ü</w:t>
      </w:r>
      <w:r>
        <w:rPr>
          <w:rtl w:val="0"/>
          <w:lang w:val="de-DE"/>
        </w:rPr>
        <w:t>dliche Bergregion von West Virginia, wo ich aufgewachsen war.  W</w:t>
      </w:r>
      <w:r>
        <w:rPr>
          <w:rtl w:val="0"/>
        </w:rPr>
        <w:t>ä</w:t>
      </w:r>
      <w:r>
        <w:rPr>
          <w:rtl w:val="0"/>
          <w:lang w:val="de-DE"/>
        </w:rPr>
        <w:t>hrend dies f</w:t>
      </w:r>
      <w:r>
        <w:rPr>
          <w:rtl w:val="0"/>
        </w:rPr>
        <w:t>ü</w:t>
      </w:r>
      <w:r>
        <w:rPr>
          <w:rtl w:val="0"/>
          <w:lang w:val="de-DE"/>
        </w:rPr>
        <w:t>r mich ein wahr gewordener Traum war, muss auch gesagt werden, dass es f</w:t>
      </w:r>
      <w:r>
        <w:rPr>
          <w:rtl w:val="0"/>
        </w:rPr>
        <w:t>ü</w:t>
      </w:r>
      <w:r>
        <w:rPr>
          <w:rtl w:val="0"/>
          <w:lang w:val="de-DE"/>
        </w:rPr>
        <w:t>r Karen nicht einfach war.</w:t>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281547</wp:posOffset>
            </wp:positionV>
            <wp:extent cx="6120057" cy="459004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20057" cy="4590043"/>
                    </a:xfrm>
                    <a:prstGeom prst="rect">
                      <a:avLst/>
                    </a:prstGeom>
                    <a:ln w="12700" cap="flat">
                      <a:noFill/>
                      <a:miter lim="400000"/>
                    </a:ln>
                    <a:effectLst/>
                  </pic:spPr>
                </pic:pic>
              </a:graphicData>
            </a:graphic>
          </wp:anchor>
        </w:drawing>
      </w:r>
      <w:r>
        <w:rPr>
          <w:rtl w:val="0"/>
          <w:lang w:val="de-DE"/>
        </w:rPr>
        <w:t xml:space="preserve">  Es war im Dezember und wir kamen mitten in einem Schneesturm an.  In S</w:t>
      </w:r>
      <w:r>
        <w:rPr>
          <w:rtl w:val="0"/>
        </w:rPr>
        <w:t>ü</w:t>
      </w:r>
      <w:r>
        <w:rPr>
          <w:rtl w:val="0"/>
          <w:lang w:val="de-DE"/>
        </w:rPr>
        <w:t xml:space="preserve">dkalifornien schneit es nicht.  </w:t>
      </w:r>
    </w:p>
    <w:p>
      <w:pPr>
        <w:pStyle w:val="Body"/>
        <w:spacing w:line="360" w:lineRule="auto"/>
      </w:pPr>
      <w:r>
        <w:rPr>
          <w:rtl w:val="0"/>
          <w:lang w:val="de-DE"/>
        </w:rPr>
        <w:t>Wir hatten einen Einjahresplan, um eine Besch</w:t>
      </w:r>
      <w:r>
        <w:rPr>
          <w:rtl w:val="0"/>
        </w:rPr>
        <w:t>ä</w:t>
      </w:r>
      <w:r>
        <w:rPr>
          <w:rtl w:val="0"/>
          <w:lang w:val="de-DE"/>
        </w:rPr>
        <w:t>ftigung zu finden oder nach S</w:t>
      </w:r>
      <w:r>
        <w:rPr>
          <w:rtl w:val="0"/>
        </w:rPr>
        <w:t>ü</w:t>
      </w:r>
      <w:r>
        <w:rPr>
          <w:rtl w:val="0"/>
          <w:lang w:val="de-DE"/>
        </w:rPr>
        <w:t>dkalifornien zur</w:t>
      </w:r>
      <w:r>
        <w:rPr>
          <w:rtl w:val="0"/>
        </w:rPr>
        <w:t>ü</w:t>
      </w:r>
      <w:r>
        <w:rPr>
          <w:rtl w:val="0"/>
          <w:lang w:val="de-DE"/>
        </w:rPr>
        <w:t>ckzukehren.  Im Sommer leitete ich das Sozialarbeitsprogramm an der Mountain State University in Beckley, WV, und im Herbst wurde Karen zur Feldkoordinatorin f</w:t>
      </w:r>
      <w:r>
        <w:rPr>
          <w:rtl w:val="0"/>
        </w:rPr>
        <w:t>ü</w:t>
      </w:r>
      <w:r>
        <w:rPr>
          <w:rtl w:val="0"/>
          <w:lang w:val="de-DE"/>
        </w:rPr>
        <w:t>r das Programm ernannt.  Es war nicht das erste Mal, dass wir zusammen gearbeitet haben.  Wir entwarfen das Programm, um die vielen benachteiligten Studenten in der Region sowie eine betr</w:t>
      </w:r>
      <w:r>
        <w:rPr>
          <w:rtl w:val="0"/>
        </w:rPr>
        <w:t>ä</w:t>
      </w:r>
      <w:r>
        <w:rPr>
          <w:rtl w:val="0"/>
          <w:lang w:val="de-DE"/>
        </w:rPr>
        <w:t>chtliche afro-amerikanische Bev</w:t>
      </w:r>
      <w:r>
        <w:rPr>
          <w:rtl w:val="0"/>
          <w:lang w:val="sv-SE"/>
        </w:rPr>
        <w:t>ö</w:t>
      </w:r>
      <w:r>
        <w:rPr>
          <w:rtl w:val="0"/>
          <w:lang w:val="de-DE"/>
        </w:rPr>
        <w:t>lkerung in Beckley zu ber</w:t>
      </w:r>
      <w:r>
        <w:rPr>
          <w:rtl w:val="0"/>
        </w:rPr>
        <w:t>ü</w:t>
      </w:r>
      <w:r>
        <w:rPr>
          <w:rtl w:val="0"/>
          <w:lang w:val="de-DE"/>
        </w:rPr>
        <w:t>cksichtigen.  Mit flexiblen und humanistischen Richtlinien, um diesen Sch</w:t>
      </w:r>
      <w:r>
        <w:rPr>
          <w:rtl w:val="0"/>
        </w:rPr>
        <w:t>ü</w:t>
      </w:r>
      <w:r>
        <w:rPr>
          <w:rtl w:val="0"/>
          <w:lang w:val="de-DE"/>
        </w:rPr>
        <w:t>lern entgegenzukommen, hatten wir ein Modellprogramm geschaffen, das bald vollst</w:t>
      </w:r>
      <w:r>
        <w:rPr>
          <w:rtl w:val="0"/>
        </w:rPr>
        <w:t>ä</w:t>
      </w:r>
      <w:r>
        <w:rPr>
          <w:rtl w:val="0"/>
          <w:lang w:val="de-DE"/>
        </w:rPr>
        <w:t xml:space="preserve">ndig akkreditiert war.  Auf dem Weg dorthin brachte Karen unser Kind Ashley zur Welt.  Das Leben war gut und sehr lohnend.  </w:t>
      </w:r>
    </w:p>
    <w:p>
      <w:pPr>
        <w:pStyle w:val="Body"/>
        <w:spacing w:line="360" w:lineRule="auto"/>
      </w:pPr>
      <w:r>
        <w:rPr>
          <w:rtl w:val="0"/>
          <w:lang w:val="de-DE"/>
        </w:rPr>
        <w:t xml:space="preserve">Eine Zeit lang spielte ich mit meinem Vater in der Familienband, zu der im Sommer auch mein </w:t>
      </w:r>
      <w:r>
        <w:rPr>
          <w:rtl w:val="0"/>
        </w:rPr>
        <w:t>ä</w:t>
      </w:r>
      <w:r>
        <w:rPr>
          <w:rtl w:val="0"/>
          <w:lang w:val="de-DE"/>
        </w:rPr>
        <w:t>lterer Onkel, Bea Lilly, geh</w:t>
      </w:r>
      <w:r>
        <w:rPr>
          <w:rtl w:val="0"/>
          <w:lang w:val="sv-SE"/>
        </w:rPr>
        <w:t>ö</w:t>
      </w:r>
      <w:r>
        <w:rPr>
          <w:rtl w:val="0"/>
          <w:lang w:val="de-DE"/>
        </w:rPr>
        <w:t>rte.  Die Sozialarbeit erkennt und sch</w:t>
      </w:r>
      <w:r>
        <w:rPr>
          <w:rtl w:val="0"/>
        </w:rPr>
        <w:t>ä</w:t>
      </w:r>
      <w:r>
        <w:rPr>
          <w:rtl w:val="0"/>
          <w:lang w:val="de-DE"/>
        </w:rPr>
        <w:t>tzt verschiedene Kulturen und die Kultur spiegelt sich in der Musik wider.  Ich begann ein Experiment, indem ich einen Kurs mit dem Namen "Introduction to Bluegrass Music" (Einf</w:t>
      </w:r>
      <w:r>
        <w:rPr>
          <w:rtl w:val="0"/>
        </w:rPr>
        <w:t>ü</w:t>
      </w:r>
      <w:r>
        <w:rPr>
          <w:rtl w:val="0"/>
          <w:lang w:val="de-DE"/>
        </w:rPr>
        <w:t>hrung in die Bluegrass-Musik) entwickelte und diesen an Freitagen durchf</w:t>
      </w:r>
      <w:r>
        <w:rPr>
          <w:rtl w:val="0"/>
        </w:rPr>
        <w:t>ü</w:t>
      </w:r>
      <w:r>
        <w:rPr>
          <w:rtl w:val="0"/>
          <w:lang w:val="de-DE"/>
        </w:rPr>
        <w:t>hrte, an denen wir keine Sozialarbeitskurse hatten.  Nach ein paar Semestern fragten die Studenten nach Gesangs- und Instrumentenkursen und ich begann, diese zu implementieren.  Inzwischen hatte ich meinen Vater rekrutiert, um Mandolinen- und Geigenunterricht zu geben, w</w:t>
      </w:r>
      <w:r>
        <w:rPr>
          <w:rtl w:val="0"/>
        </w:rPr>
        <w:t>ä</w:t>
      </w:r>
      <w:r>
        <w:rPr>
          <w:rtl w:val="0"/>
          <w:lang w:val="de-DE"/>
        </w:rPr>
        <w:t>hrend ich Gesang, Gitarre und Bass unterrichtete.  Dies f</w:t>
      </w:r>
      <w:r>
        <w:rPr>
          <w:rtl w:val="0"/>
        </w:rPr>
        <w:t>ü</w:t>
      </w:r>
      <w:r>
        <w:rPr>
          <w:rtl w:val="0"/>
          <w:lang w:val="de-DE"/>
        </w:rPr>
        <w:t>hrte zu</w:t>
      </w:r>
      <w:r>
        <w:drawing xmlns:a="http://schemas.openxmlformats.org/drawingml/2006/main">
          <wp:anchor distT="152400" distB="152400" distL="152400" distR="152400" simplePos="0" relativeHeight="251660288" behindDoc="0" locked="0" layoutInCell="1" allowOverlap="1">
            <wp:simplePos x="0" y="0"/>
            <wp:positionH relativeFrom="margin">
              <wp:posOffset>808668</wp:posOffset>
            </wp:positionH>
            <wp:positionV relativeFrom="line">
              <wp:posOffset>289368</wp:posOffset>
            </wp:positionV>
            <wp:extent cx="4660900" cy="4267200"/>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660900" cy="4267200"/>
                    </a:xfrm>
                    <a:prstGeom prst="rect">
                      <a:avLst/>
                    </a:prstGeom>
                    <a:ln w="12700" cap="flat">
                      <a:noFill/>
                      <a:miter lim="400000"/>
                    </a:ln>
                    <a:effectLst/>
                  </pic:spPr>
                </pic:pic>
              </a:graphicData>
            </a:graphic>
          </wp:anchor>
        </w:drawing>
      </w:r>
      <w:r>
        <w:rPr>
          <w:rtl w:val="0"/>
        </w:rPr>
        <w:t xml:space="preserve"> w</w:t>
      </w:r>
      <w:r>
        <w:rPr>
          <w:rtl w:val="0"/>
          <w:lang w:val="sv-SE"/>
        </w:rPr>
        <w:t>ö</w:t>
      </w:r>
      <w:r>
        <w:rPr>
          <w:rtl w:val="0"/>
          <w:lang w:val="de-DE"/>
        </w:rPr>
        <w:t>chentlichen Jamsessions an einem Abend in der Woche, an denen auch Mitglieder der Gemeinde teilnahmen, die keine College-Studenten waren.  Zwei unserer College-Studenten, Tiffany Underwood und Bill Atkinson, entpuppten sich als wirklich talentiert, mein Cousin Brian Taylor kam zu den Jamsessions und spielte Akustikbass, und einer unserer Sozialarbeitsstudenten, Daniel Gravley, entpuppte sich als vielversprechender Gitarrist.  Zwei Kinder kamen regelm</w:t>
      </w:r>
      <w:r>
        <w:rPr>
          <w:rtl w:val="0"/>
        </w:rPr>
        <w:t>ä</w:t>
      </w:r>
      <w:r>
        <w:rPr>
          <w:rtl w:val="0"/>
          <w:lang w:val="de-DE"/>
        </w:rPr>
        <w:t>ssig zu den abendlichen Jamsessions.  Es waren Jordan Young, der ein echtes Talent als Mandolinenspieler hatte, und Blaine Johnson, der mit seinen 10 Jahren schon recht weit auf dem Banjo war.  Ich schaffte es irgendwie, das Sozialarbeitsprogramm am Laufen zu halten und widmete den musikalischen Unternehmungen mehr zus</w:t>
      </w:r>
      <w:r>
        <w:rPr>
          <w:rtl w:val="0"/>
        </w:rPr>
        <w:t>ä</w:t>
      </w:r>
      <w:r>
        <w:rPr>
          <w:rtl w:val="0"/>
          <w:lang w:val="de-DE"/>
        </w:rPr>
        <w:t>tzliche Zeit.  Bald gab es auch zus</w:t>
      </w:r>
      <w:r>
        <w:rPr>
          <w:rtl w:val="0"/>
        </w:rPr>
        <w:t>ä</w:t>
      </w:r>
      <w:r>
        <w:rPr>
          <w:rtl w:val="0"/>
          <w:lang w:val="de-DE"/>
        </w:rPr>
        <w:t xml:space="preserve">tzliche Country- und Bluegrass-Kurse.  </w:t>
      </w:r>
    </w:p>
    <w:p>
      <w:pPr>
        <w:pStyle w:val="Body"/>
        <w:spacing w:line="360" w:lineRule="auto"/>
      </w:pPr>
      <w:r>
        <w:rPr>
          <w:rtl w:val="0"/>
          <w:lang w:val="de-DE"/>
        </w:rPr>
        <w:t>Unerwartet entdeckte ich, dass Tiffany, Bill und ich gemeinsam auf hohem Niveau singen konnten, und wir begannen, ernsthaft Zeit damit zu verbringen, eine umfangreiche Liste traditioneller Lieder zu erarbeiten.  F</w:t>
      </w:r>
      <w:r>
        <w:rPr>
          <w:rtl w:val="0"/>
        </w:rPr>
        <w:t>ü</w:t>
      </w:r>
      <w:r>
        <w:rPr>
          <w:rtl w:val="0"/>
          <w:lang w:val="de-DE"/>
        </w:rPr>
        <w:t xml:space="preserve">r Bill und Tiffany war es das erste Mal, dass sie professionell sangen, und ich erlaubte unseren jungen Mandolinen- und Banjospielern, mit uns aufzutreten, wenn auch im Hintergrund.  Aber innerhalb eines Jahres spielten diese jungen Leute gut genug, um eine aktive Rolle in unseren Shows zu </w:t>
      </w:r>
      <w:r>
        <w:rPr>
          <w:rtl w:val="0"/>
        </w:rPr>
        <w:t>ü</w:t>
      </w:r>
      <w:r>
        <w:rPr>
          <w:rtl w:val="0"/>
          <w:lang w:val="de-DE"/>
        </w:rPr>
        <w:t xml:space="preserve">bernehmen.  </w:t>
      </w:r>
    </w:p>
    <w:p>
      <w:pPr>
        <w:pStyle w:val="Body"/>
        <w:spacing w:line="360" w:lineRule="auto"/>
      </w:pPr>
      <w:r>
        <w:rPr>
          <w:rtl w:val="0"/>
          <w:lang w:val="de-DE"/>
        </w:rPr>
        <w:t>Die neue Gruppe hiess The Songcatchers (benannt nach dem Film Songcatcher) und unsere Auftrittsorte umfassten Festivals, Versammlungen, Feiern und sogar professionelle Konferenzen, bei denen auf meine Workshop-Pr</w:t>
      </w:r>
      <w:r>
        <w:rPr>
          <w:rtl w:val="0"/>
        </w:rPr>
        <w:t>ä</w:t>
      </w:r>
      <w:r>
        <w:rPr>
          <w:rtl w:val="0"/>
          <w:lang w:val="de-DE"/>
        </w:rPr>
        <w:t>sentationen ein Auftritt folgte.  Schon bald waren wir sehr gefragt und traten unter anderem bei der IBMA in Nashville, bei Mountain Stage, bei</w:t>
      </w:r>
      <w:r>
        <w:drawing xmlns:a="http://schemas.openxmlformats.org/drawingml/2006/main">
          <wp:anchor distT="152400" distB="152400" distL="152400" distR="152400" simplePos="0" relativeHeight="251661312" behindDoc="0" locked="0" layoutInCell="1" allowOverlap="1">
            <wp:simplePos x="0" y="0"/>
            <wp:positionH relativeFrom="margin">
              <wp:posOffset>-120423</wp:posOffset>
            </wp:positionH>
            <wp:positionV relativeFrom="line">
              <wp:posOffset>357113</wp:posOffset>
            </wp:positionV>
            <wp:extent cx="6120057" cy="3436556"/>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6120057" cy="3436556"/>
                    </a:xfrm>
                    <a:prstGeom prst="rect">
                      <a:avLst/>
                    </a:prstGeom>
                    <a:ln w="12700" cap="flat">
                      <a:noFill/>
                      <a:miter lim="400000"/>
                    </a:ln>
                    <a:effectLst/>
                  </pic:spPr>
                </pic:pic>
              </a:graphicData>
            </a:graphic>
          </wp:anchor>
        </w:drawing>
      </w:r>
      <w:r>
        <w:rPr>
          <w:rtl w:val="0"/>
          <w:lang w:val="de-DE"/>
        </w:rPr>
        <w:t xml:space="preserve"> Veranstaltungen der West Virginia Music Hall of Fame und bei einem Auftritt im Lincoln Theater in Marion, VA in einem Programm mit dem ber</w:t>
      </w:r>
      <w:r>
        <w:rPr>
          <w:rtl w:val="0"/>
        </w:rPr>
        <w:t>ü</w:t>
      </w:r>
      <w:r>
        <w:rPr>
          <w:rtl w:val="0"/>
          <w:lang w:val="de-DE"/>
        </w:rPr>
        <w:t xml:space="preserve">hmten Doc Watson auf.  Dieses Programm wurde fast ein Jahr lang in den gesamten Vereinigten Staaten im </w:t>
      </w:r>
      <w:r>
        <w:rPr>
          <w:rtl w:val="0"/>
          <w:lang w:val="sv-SE"/>
        </w:rPr>
        <w:t>ö</w:t>
      </w:r>
      <w:r>
        <w:rPr>
          <w:rtl w:val="0"/>
          <w:lang w:val="de-DE"/>
        </w:rPr>
        <w:t xml:space="preserve">ffentlichen Fernsehen ausgestrahlt.  Die Songcatchers waren angekommen und unser Hauptmerkmal war der enge Harmoniegesang.  Nebenbei nahmen wir eine erfolgreiche CD mit dem Titel "High on a Mountain Top" auf, die aus traditionellen Bluegrass- und Gospelsongs bestand.  </w:t>
      </w:r>
    </w:p>
    <w:p>
      <w:pPr>
        <w:pStyle w:val="Body"/>
        <w:spacing w:line="360" w:lineRule="auto"/>
      </w:pPr>
      <w:r>
        <w:rPr>
          <w:rtl w:val="0"/>
          <w:lang w:val="de-DE"/>
        </w:rPr>
        <w:t xml:space="preserve">Die Zeiten </w:t>
      </w:r>
      <w:r>
        <w:rPr>
          <w:rtl w:val="0"/>
        </w:rPr>
        <w:t>ä</w:t>
      </w:r>
      <w:r>
        <w:rPr>
          <w:rtl w:val="0"/>
          <w:lang w:val="de-DE"/>
        </w:rPr>
        <w:t>ndern sich und Tiffany Underwood zog schliesslich weg, um ihren Abschluss zu machen und heiratete.  Im Alter von nur 11 Jahren fragte unsere Tochter Ashley nach der Rolle der Leads</w:t>
      </w:r>
      <w:r>
        <w:rPr>
          <w:rtl w:val="0"/>
        </w:rPr>
        <w:t>ä</w:t>
      </w:r>
      <w:r>
        <w:rPr>
          <w:rtl w:val="0"/>
          <w:lang w:val="de-DE"/>
        </w:rPr>
        <w:t>ngerin.  Ashley war bereits seit ihrem 9. Lebensjahr Mitglied der Band und kannte alle unsere Lieder.  Auch sie war sehr vielversprechend und kam beim Publikum bereits gut an.  Eine Zeit lang liessen wir es etwas langsamer angehen, aber mit 12 Jahren war Ashley bereit f</w:t>
      </w:r>
      <w:r>
        <w:rPr>
          <w:rtl w:val="0"/>
        </w:rPr>
        <w:t>ü</w:t>
      </w:r>
      <w:r>
        <w:rPr>
          <w:rtl w:val="0"/>
        </w:rPr>
        <w:t xml:space="preserve">r </w:t>
      </w:r>
    </w:p>
    <w:p>
      <w:pPr>
        <w:pStyle w:val="Body"/>
        <w:spacing w:line="360" w:lineRule="auto"/>
      </w:pPr>
    </w:p>
    <w:p>
      <w:pPr>
        <w:pStyle w:val="Body"/>
        <w:spacing w:line="360" w:lineRule="auto"/>
      </w:pPr>
      <w:r>
        <w:rPr>
          <w:rtl w:val="0"/>
          <w:lang w:val="de-DE"/>
        </w:rPr>
        <w:t>alles, was wir gemacht haben.  Wir nahmen eine weitere CD auf, kurz bevor Ashley 15 Jahre alt wurde, und im Gegensatz zur ersten CD enthielt diese starke Country-Elemente, die den Bluegrass-Songs hinzugef</w:t>
      </w:r>
      <w:r>
        <w:rPr>
          <w:rtl w:val="0"/>
        </w:rPr>
        <w:t>ü</w:t>
      </w:r>
      <w:r>
        <w:rPr>
          <w:rtl w:val="0"/>
          <w:lang w:val="de-DE"/>
        </w:rPr>
        <w:t xml:space="preserve">gt wurden.  Es funktionierte und auch diese CD war sehr erfolgreich.  </w:t>
      </w:r>
    </w:p>
    <w:p>
      <w:pPr>
        <w:pStyle w:val="Body"/>
        <w:spacing w:line="360" w:lineRule="auto"/>
      </w:pPr>
      <w:r>
        <w:rPr>
          <w:rtl w:val="0"/>
          <w:lang w:val="de-DE"/>
        </w:rPr>
        <w:t>Nebenbei nahm Ashley mit den Sleepy Man Banjo Boys aus New Jersey auf und das brachte ihr eine zweite Reise zur IBMA ein, um mit ihnen auf der Hauptb</w:t>
      </w:r>
      <w:r>
        <w:rPr>
          <w:rtl w:val="0"/>
        </w:rPr>
        <w:t>ü</w:t>
      </w:r>
      <w:r>
        <w:rPr>
          <w:rtl w:val="0"/>
          <w:lang w:val="de-DE"/>
        </w:rPr>
        <w:t xml:space="preserve">hne aufzutreten.  </w:t>
      </w:r>
    </w:p>
    <w:p>
      <w:pPr>
        <w:pStyle w:val="Body"/>
        <w:spacing w:line="360" w:lineRule="auto"/>
      </w:pPr>
      <w:r>
        <w:rPr>
          <w:rtl w:val="0"/>
          <w:lang w:val="de-DE"/>
        </w:rPr>
        <w:t>Das Schicksal griff ein, als die Universit</w:t>
      </w:r>
      <w:r>
        <w:rPr>
          <w:rtl w:val="0"/>
        </w:rPr>
        <w:t>ä</w:t>
      </w:r>
      <w:r>
        <w:rPr>
          <w:rtl w:val="0"/>
          <w:lang w:val="de-DE"/>
        </w:rPr>
        <w:t>t ihre T</w:t>
      </w:r>
      <w:r>
        <w:rPr>
          <w:rtl w:val="0"/>
        </w:rPr>
        <w:t>ü</w:t>
      </w:r>
      <w:r>
        <w:rPr>
          <w:rtl w:val="0"/>
          <w:lang w:val="de-DE"/>
        </w:rPr>
        <w:t>ren schliessen musste und Karen, Ashley und ich nach S</w:t>
      </w:r>
      <w:r>
        <w:rPr>
          <w:rtl w:val="0"/>
        </w:rPr>
        <w:t>ü</w:t>
      </w:r>
      <w:r>
        <w:rPr>
          <w:rtl w:val="0"/>
          <w:lang w:val="de-DE"/>
        </w:rPr>
        <w:t>dkalifornien umzogen.  Die Musikszene war nicht so lukrativ, aber wir konnten im Osten immer noch beliebig oft auftreten.  Wir zogen wieder f</w:t>
      </w:r>
      <w:r>
        <w:rPr>
          <w:rtl w:val="0"/>
        </w:rPr>
        <w:t>ü</w:t>
      </w:r>
      <w:r>
        <w:rPr>
          <w:rtl w:val="0"/>
          <w:lang w:val="de-DE"/>
        </w:rPr>
        <w:t>r ein paar Jahre nach Ost-Tennessee und traten aktiv an verschiedenen Veranstaltungsorten an der Ostk</w:t>
      </w:r>
      <w:r>
        <w:rPr>
          <w:rtl w:val="0"/>
        </w:rPr>
        <w:t>ü</w:t>
      </w:r>
      <w:r>
        <w:rPr>
          <w:rtl w:val="0"/>
          <w:lang w:val="de-DE"/>
        </w:rPr>
        <w:t>ste auf.  Nach unserer R</w:t>
      </w:r>
      <w:r>
        <w:rPr>
          <w:rtl w:val="0"/>
        </w:rPr>
        <w:t>ü</w:t>
      </w:r>
      <w:r>
        <w:rPr>
          <w:rtl w:val="0"/>
          <w:lang w:val="de-DE"/>
        </w:rPr>
        <w:t>ckkehr nach S</w:t>
      </w:r>
      <w:r>
        <w:rPr>
          <w:rtl w:val="0"/>
        </w:rPr>
        <w:t>ü</w:t>
      </w:r>
      <w:r>
        <w:rPr>
          <w:rtl w:val="0"/>
          <w:lang w:val="de-DE"/>
        </w:rPr>
        <w:t>dkalifornien wurden wir eingeladen, auf dem ber</w:t>
      </w:r>
      <w:r>
        <w:rPr>
          <w:rtl w:val="0"/>
        </w:rPr>
        <w:t>ü</w:t>
      </w:r>
      <w:r>
        <w:rPr>
          <w:rtl w:val="0"/>
          <w:lang w:val="de-DE"/>
        </w:rPr>
        <w:t>hmten Joe Val Festival in der N</w:t>
      </w:r>
      <w:r>
        <w:rPr>
          <w:rtl w:val="0"/>
        </w:rPr>
        <w:t>ä</w:t>
      </w:r>
      <w:r>
        <w:rPr>
          <w:rtl w:val="0"/>
          <w:lang w:val="de-DE"/>
        </w:rPr>
        <w:t xml:space="preserve">he von Boston, Massachusetts, aufzutreten.  Ashley leitete einen Gesangs-Workshop ganz alleine und ich einen weiteren </w:t>
      </w:r>
      <w:r>
        <w:rPr>
          <w:rtl w:val="0"/>
        </w:rPr>
        <w:t>ü</w:t>
      </w:r>
      <w:r>
        <w:rPr>
          <w:rtl w:val="0"/>
          <w:lang w:val="de-DE"/>
        </w:rPr>
        <w:t>ber die Karriere der Lilly Brothers.  Ich nahm den K</w:t>
      </w:r>
      <w:r>
        <w:rPr>
          <w:rtl w:val="0"/>
        </w:rPr>
        <w:t>ü</w:t>
      </w:r>
      <w:r>
        <w:rPr>
          <w:rtl w:val="0"/>
          <w:lang w:val="de-DE"/>
        </w:rPr>
        <w:t>nstlerpreis im Namen der Lilly Brothers entgegen und die H</w:t>
      </w:r>
      <w:r>
        <w:rPr>
          <w:rtl w:val="0"/>
        </w:rPr>
        <w:t>ä</w:t>
      </w:r>
      <w:r>
        <w:rPr>
          <w:rtl w:val="0"/>
          <w:lang w:val="de-DE"/>
        </w:rPr>
        <w:t>lfte unserer Songcatchers trat mit einigen Bostoner Freunden auf der Hauptb</w:t>
      </w:r>
      <w:r>
        <w:rPr>
          <w:rtl w:val="0"/>
        </w:rPr>
        <w:t>ü</w:t>
      </w:r>
      <w:r>
        <w:rPr>
          <w:rtl w:val="0"/>
          <w:lang w:val="de-DE"/>
        </w:rPr>
        <w:t xml:space="preserve">hne auf.  </w:t>
      </w:r>
    </w:p>
    <w:p>
      <w:pPr>
        <w:pStyle w:val="Body"/>
        <w:spacing w:line="360" w:lineRule="auto"/>
      </w:pPr>
      <w:r>
        <w:rPr>
          <w:rtl w:val="0"/>
          <w:lang w:val="de-DE"/>
        </w:rPr>
        <w:t>Heute machen unsere Songcatchers weiter, obwohl wir, wie alle anderen auch, seit Beginn der Pandemie nicht mehr auf Tournee gehen k</w:t>
      </w:r>
      <w:r>
        <w:rPr>
          <w:rtl w:val="0"/>
          <w:lang w:val="sv-SE"/>
        </w:rPr>
        <w:t>ö</w:t>
      </w:r>
      <w:r>
        <w:rPr>
          <w:rtl w:val="0"/>
          <w:lang w:val="de-DE"/>
        </w:rPr>
        <w:t xml:space="preserve">nnen.  Ich werde </w:t>
      </w:r>
      <w:r>
        <w:rPr>
          <w:rtl w:val="0"/>
        </w:rPr>
        <w:t>ä</w:t>
      </w:r>
      <w:r>
        <w:rPr>
          <w:rtl w:val="0"/>
          <w:lang w:val="de-DE"/>
        </w:rPr>
        <w:t>lter, aber unser Plan ist es, wieder auf Tournee zu gehen, wenn es sicher ist, dies zu tun.  Unsere Pl</w:t>
      </w:r>
      <w:r>
        <w:rPr>
          <w:rtl w:val="0"/>
        </w:rPr>
        <w:t>ä</w:t>
      </w:r>
      <w:r>
        <w:rPr>
          <w:rtl w:val="0"/>
          <w:lang w:val="de-DE"/>
        </w:rPr>
        <w:t>ne und Hoffnungen beinhalten eine oder mehrere internationale Tourneen mit Workshops, die sich mit den Lilly Brothers besch</w:t>
      </w:r>
      <w:r>
        <w:rPr>
          <w:rtl w:val="0"/>
        </w:rPr>
        <w:t>ä</w:t>
      </w:r>
      <w:r>
        <w:rPr>
          <w:rtl w:val="0"/>
          <w:lang w:val="de-DE"/>
        </w:rPr>
        <w:t>ftigen, manchmal zusammen mit unseren Auftritten.  Wir planen auch, wieder Aufnahmen zu machen.  Ashley ist jetzt 21 Jahre alt und eine herausragende Leads</w:t>
      </w:r>
      <w:r>
        <w:rPr>
          <w:rtl w:val="0"/>
        </w:rPr>
        <w:t>ä</w:t>
      </w:r>
      <w:r>
        <w:rPr>
          <w:rtl w:val="0"/>
        </w:rPr>
        <w:t xml:space="preserve">ngerin.  </w:t>
      </w:r>
    </w:p>
    <w:p>
      <w:pPr>
        <w:pStyle w:val="Body"/>
        <w:spacing w:line="360" w:lineRule="auto"/>
      </w:pPr>
    </w:p>
    <w:p>
      <w:pPr>
        <w:pStyle w:val="Body"/>
        <w:spacing w:line="360" w:lineRule="auto"/>
      </w:pPr>
      <w:r>
        <w:rPr>
          <w:rtl w:val="0"/>
          <w:lang w:val="en-US"/>
        </w:rPr>
        <w:t>KEEP ON THE SUNNY SIDE</w:t>
      </w:r>
    </w:p>
    <w:p>
      <w:pPr>
        <w:pStyle w:val="Body"/>
        <w:spacing w:line="360" w:lineRule="auto"/>
      </w:pPr>
      <w:r>
        <w:rPr>
          <w:rtl w:val="0"/>
          <w:lang w:val="de-DE"/>
        </w:rPr>
        <w:t>Dies ist der erste Song, der von den Songcatchers aufgenommen wurde.  Alle Mitglieder, darunter zwei Kinder und ein junger Teenager, waren an der Aufnahme der CD beteiligt.  F</w:t>
      </w:r>
      <w:r>
        <w:rPr>
          <w:rtl w:val="0"/>
        </w:rPr>
        <w:t>ü</w:t>
      </w:r>
      <w:r>
        <w:rPr>
          <w:rtl w:val="0"/>
          <w:lang w:val="de-DE"/>
        </w:rPr>
        <w:t>r eine generations</w:t>
      </w:r>
      <w:r>
        <w:rPr>
          <w:rtl w:val="0"/>
        </w:rPr>
        <w:t>ü</w:t>
      </w:r>
      <w:r>
        <w:rPr>
          <w:rtl w:val="0"/>
          <w:lang w:val="de-DE"/>
        </w:rPr>
        <w:t>bergreifende traditionelle Musikgruppe schien dieses Lied der Carter Family eine gute Wahl zu sein.  Die urspr</w:t>
      </w:r>
      <w:r>
        <w:rPr>
          <w:rtl w:val="0"/>
        </w:rPr>
        <w:t>ü</w:t>
      </w:r>
      <w:r>
        <w:rPr>
          <w:rtl w:val="0"/>
          <w:lang w:val="de-DE"/>
        </w:rPr>
        <w:t>nglichen Songcatchers waren Tiffany Underwood, die unsere Leads</w:t>
      </w:r>
      <w:r>
        <w:rPr>
          <w:rtl w:val="0"/>
        </w:rPr>
        <w:t>ä</w:t>
      </w:r>
      <w:r>
        <w:rPr>
          <w:rtl w:val="0"/>
          <w:lang w:val="de-DE"/>
        </w:rPr>
        <w:t>ngerin war, Bill Atkinson, der Bariton singt und Rhythmusmandoline spielt, der zehnj</w:t>
      </w:r>
      <w:r>
        <w:rPr>
          <w:rtl w:val="0"/>
        </w:rPr>
        <w:t>ä</w:t>
      </w:r>
      <w:r>
        <w:rPr>
          <w:rtl w:val="0"/>
          <w:lang w:val="de-DE"/>
        </w:rPr>
        <w:t xml:space="preserve">hrige Blaine Johnson, der </w:t>
      </w:r>
      <w:r>
        <w:rPr>
          <w:rtl w:val="0"/>
        </w:rPr>
        <w:t>ü</w:t>
      </w:r>
      <w:r>
        <w:rPr>
          <w:rtl w:val="0"/>
          <w:lang w:val="de-DE"/>
        </w:rPr>
        <w:t xml:space="preserve">berraschendes Talent auf dem Banjo bewies, Jordan Young, ein junger Teenager, Daniel Gravley, ein Student der Sozialarbeit, der Rhythmusgitarre spielt, Brian Taylor am Akustikbass, und Ron Moran an der Gitarre und gelegentlichem Gesang und ich selbst am Gesang und an der Lead- und Rhythmusgitarre.  </w:t>
      </w:r>
    </w:p>
    <w:p>
      <w:pPr>
        <w:pStyle w:val="Body"/>
        <w:spacing w:line="360" w:lineRule="auto"/>
      </w:pPr>
      <w:r>
        <w:rPr>
          <w:rtl w:val="0"/>
          <w:lang w:val="en-US"/>
        </w:rPr>
        <w:t>SONG 2: LITTLE CABIN HOME ON THE HILL</w:t>
      </w:r>
    </w:p>
    <w:p>
      <w:pPr>
        <w:pStyle w:val="Body"/>
        <w:spacing w:line="360" w:lineRule="auto"/>
      </w:pPr>
      <w:r>
        <w:rPr>
          <w:rtl w:val="0"/>
          <w:lang w:val="en-US"/>
        </w:rPr>
        <w:t xml:space="preserve">SONG 3: GREEN ROLLING HILLS </w:t>
      </w:r>
    </w:p>
    <w:p>
      <w:pPr>
        <w:pStyle w:val="Body"/>
        <w:spacing w:line="360" w:lineRule="auto"/>
      </w:pPr>
      <w:r>
        <w:rPr>
          <w:rtl w:val="0"/>
          <w:lang w:val="de-DE"/>
        </w:rPr>
        <w:t>Dieser Song war f</w:t>
      </w:r>
      <w:r>
        <w:rPr>
          <w:rtl w:val="0"/>
        </w:rPr>
        <w:t>ü</w:t>
      </w:r>
      <w:r>
        <w:rPr>
          <w:rtl w:val="0"/>
          <w:lang w:val="de-DE"/>
        </w:rPr>
        <w:t>r uns alle etwas Besonderes, weil wir alle geb</w:t>
      </w:r>
      <w:r>
        <w:rPr>
          <w:rtl w:val="0"/>
        </w:rPr>
        <w:t>ü</w:t>
      </w:r>
      <w:r>
        <w:rPr>
          <w:rtl w:val="0"/>
          <w:lang w:val="de-DE"/>
        </w:rPr>
        <w:t xml:space="preserve">rtige West Virginier sind.  </w:t>
      </w:r>
    </w:p>
    <w:p>
      <w:pPr>
        <w:pStyle w:val="Body"/>
        <w:spacing w:line="360" w:lineRule="auto"/>
      </w:pPr>
    </w:p>
    <w:p>
      <w:pPr>
        <w:pStyle w:val="Body"/>
        <w:spacing w:line="360" w:lineRule="auto"/>
      </w:pPr>
      <w:r>
        <w:rPr>
          <w:rtl w:val="0"/>
          <w:lang w:val="de-DE"/>
        </w:rPr>
        <w:t>LITTLE MAGGIE</w:t>
      </w:r>
    </w:p>
    <w:p>
      <w:pPr>
        <w:pStyle w:val="Body"/>
        <w:spacing w:line="360" w:lineRule="auto"/>
      </w:pPr>
      <w:r>
        <w:rPr>
          <w:rtl w:val="0"/>
          <w:lang w:val="de-DE"/>
        </w:rPr>
        <w:t>Tiffany machte einen guten Job bei den Lead-Vocals und sie, Bill Atkinson und ich f</w:t>
      </w:r>
      <w:r>
        <w:rPr>
          <w:rtl w:val="0"/>
        </w:rPr>
        <w:t>ü</w:t>
      </w:r>
      <w:r>
        <w:rPr>
          <w:rtl w:val="0"/>
          <w:lang w:val="de-DE"/>
        </w:rPr>
        <w:t xml:space="preserve">gten diesem grossartigen Bluegrass-Song unser eigenes, einzigartiges Ende hinzu. </w:t>
      </w:r>
    </w:p>
    <w:p>
      <w:pPr>
        <w:pStyle w:val="Body"/>
        <w:spacing w:line="360" w:lineRule="auto"/>
      </w:pPr>
      <w:r>
        <w:rPr>
          <w:rtl w:val="0"/>
          <w:lang w:val="de-DE"/>
        </w:rPr>
        <w:t>ENTWICKLUNG DER SONGCATCHERS</w:t>
      </w:r>
    </w:p>
    <w:p>
      <w:pPr>
        <w:pStyle w:val="Body"/>
        <w:spacing w:line="360" w:lineRule="auto"/>
      </w:pPr>
      <w:r>
        <w:rPr>
          <w:rtl w:val="0"/>
          <w:lang w:val="de-DE"/>
        </w:rPr>
        <w:t>Im Laufe der Zeit erfuhren die Songcatchers einige Ver</w:t>
      </w:r>
      <w:r>
        <w:rPr>
          <w:rtl w:val="0"/>
        </w:rPr>
        <w:t>ä</w:t>
      </w:r>
      <w:r>
        <w:rPr>
          <w:rtl w:val="0"/>
          <w:lang w:val="de-DE"/>
        </w:rPr>
        <w:t xml:space="preserve">nderungen.  Unsere Tochter Ashley war von Geburt an mit der Musik verbunden.  Im Alter von 9 Jahren bat sie darum, der Gruppe beizutreten, und sie sang, obwohl sie noch sehr jung war, bei jeder Show ein oder zwei Lieder.  So sang sie unter anderem auch einen Song bei der IBMA.  Die junge Blaine </w:t>
      </w:r>
    </w:p>
    <w:p>
      <w:pPr>
        <w:pStyle w:val="Body"/>
        <w:spacing w:line="360" w:lineRule="auto"/>
      </w:pPr>
      <w:r>
        <w:rPr>
          <w:rtl w:val="0"/>
          <w:lang w:val="de-DE"/>
        </w:rPr>
        <w:t>Johnson und Jordan Young begannen heranzuwachsen und spielten st</w:t>
      </w:r>
      <w:r>
        <w:rPr>
          <w:rtl w:val="0"/>
        </w:rPr>
        <w:t>ä</w:t>
      </w:r>
      <w:r>
        <w:rPr>
          <w:rtl w:val="0"/>
          <w:lang w:val="de-DE"/>
        </w:rPr>
        <w:t xml:space="preserve">rkere Rollen in der Band.  Tiffany heiratete und zog weg und Ashley, die alle Songs kannte und immer mehr lernte, </w:t>
      </w:r>
      <w:r>
        <w:rPr>
          <w:rtl w:val="0"/>
        </w:rPr>
        <w:t>ü</w:t>
      </w:r>
      <w:r>
        <w:rPr>
          <w:rtl w:val="0"/>
          <w:lang w:val="de-DE"/>
        </w:rPr>
        <w:t>bernahm die Rolle der Leads</w:t>
      </w:r>
      <w:r>
        <w:rPr>
          <w:rtl w:val="0"/>
        </w:rPr>
        <w:t>ä</w:t>
      </w:r>
      <w:r>
        <w:rPr>
          <w:rtl w:val="0"/>
          <w:lang w:val="de-DE"/>
        </w:rPr>
        <w:t>ngerin im Alter von nur 11 Jahren.  Innerhalb eines Jahres sang sie auf einem hohen Niveau, so dass die Markenzeichen-Harmonien, f</w:t>
      </w:r>
      <w:r>
        <w:rPr>
          <w:rtl w:val="0"/>
        </w:rPr>
        <w:t>ü</w:t>
      </w:r>
      <w:r>
        <w:rPr>
          <w:rtl w:val="0"/>
          <w:lang w:val="de-DE"/>
        </w:rPr>
        <w:t>r die die Gruppe bekannt war, immer noch vorhanden waren und sogar noch besser wurden.  Als wir unsere zweite CD, Baby Blue Eyes, aufnahmen, war auch Blaine Johnson weitergezogen, ebenso wie Jordan Young, der ein College-Bluegrass-Programm am Glenville State College in West Virginia aufnahm.   Schliesslich f</w:t>
      </w:r>
      <w:r>
        <w:rPr>
          <w:rtl w:val="0"/>
        </w:rPr>
        <w:t>ü</w:t>
      </w:r>
      <w:r>
        <w:rPr>
          <w:rtl w:val="0"/>
          <w:lang w:val="de-DE"/>
        </w:rPr>
        <w:t xml:space="preserve">gten wir Dan Bailey hinzu, der ebenfalls aus West Virginia stammt und ein hervorragender Leadgitarrist ist.  Dan besitzt auch ein Aufnahmestudio und wir beide arbeiteten bei der Produktion dieser zweiten Aufnahme zusammen.  Dan spielte Gitarre, Bass und etwas Mandoline auf der CD, die Bluegrass- und Country-Elemente kombinierte und eine Reihe von Gastmusikern einbezog.  </w:t>
      </w:r>
    </w:p>
    <w:p>
      <w:pPr>
        <w:pStyle w:val="Body"/>
        <w:spacing w:line="360" w:lineRule="auto"/>
      </w:pPr>
      <w:r>
        <w:rPr>
          <w:rtl w:val="0"/>
          <w:lang w:val="en-US"/>
        </w:rPr>
        <w:t>SONG 2: BABY BLUE EYES</w:t>
      </w:r>
    </w:p>
    <w:p>
      <w:pPr>
        <w:pStyle w:val="Body"/>
        <w:spacing w:line="360" w:lineRule="auto"/>
      </w:pPr>
      <w:r>
        <w:rPr>
          <w:rtl w:val="0"/>
          <w:lang w:val="de-DE"/>
        </w:rPr>
        <w:t>Diesem feinen Bluegrass-Song f</w:t>
      </w:r>
      <w:r>
        <w:rPr>
          <w:rtl w:val="0"/>
        </w:rPr>
        <w:t>ü</w:t>
      </w:r>
      <w:r>
        <w:rPr>
          <w:rtl w:val="0"/>
          <w:lang w:val="de-DE"/>
        </w:rPr>
        <w:t>gten wir bewusst Country-Elemente hinzu.  Ashleys Stimme schien f</w:t>
      </w:r>
      <w:r>
        <w:rPr>
          <w:rtl w:val="0"/>
        </w:rPr>
        <w:t>ü</w:t>
      </w:r>
      <w:r>
        <w:rPr>
          <w:rtl w:val="0"/>
          <w:lang w:val="de-DE"/>
        </w:rPr>
        <w:t>r diesen speziellen Song besonders geeignet.  Das Dobro-Spiel von Chris Stockwell, einem geb</w:t>
      </w:r>
      <w:r>
        <w:rPr>
          <w:rtl w:val="0"/>
        </w:rPr>
        <w:t>ü</w:t>
      </w:r>
      <w:r>
        <w:rPr>
          <w:rtl w:val="0"/>
          <w:lang w:val="de-DE"/>
        </w:rPr>
        <w:t>rtigen West Virginianer, f</w:t>
      </w:r>
      <w:r>
        <w:rPr>
          <w:rtl w:val="0"/>
        </w:rPr>
        <w:t>ü</w:t>
      </w:r>
      <w:r>
        <w:rPr>
          <w:rtl w:val="0"/>
          <w:lang w:val="de-DE"/>
        </w:rPr>
        <w:t xml:space="preserve">gte dem Song sowie der gesamten CD viel hinzu.  </w:t>
      </w:r>
    </w:p>
    <w:p>
      <w:pPr>
        <w:pStyle w:val="Body"/>
        <w:spacing w:line="360" w:lineRule="auto"/>
      </w:pPr>
      <w:r>
        <w:rPr>
          <w:rtl w:val="0"/>
          <w:lang w:val="de-DE"/>
        </w:rPr>
        <w:t>SONG 3: LITTLE GEORGIA ROSE</w:t>
      </w:r>
    </w:p>
    <w:p>
      <w:pPr>
        <w:pStyle w:val="Body"/>
        <w:spacing w:line="360" w:lineRule="auto"/>
      </w:pPr>
      <w:r>
        <w:rPr>
          <w:rtl w:val="0"/>
          <w:lang w:val="de-DE"/>
        </w:rPr>
        <w:t>Zu den Musikern bei diesem Song geh</w:t>
      </w:r>
      <w:r>
        <w:rPr>
          <w:rtl w:val="0"/>
          <w:lang w:val="sv-SE"/>
        </w:rPr>
        <w:t>ö</w:t>
      </w:r>
      <w:r>
        <w:rPr>
          <w:rtl w:val="0"/>
          <w:lang w:val="de-DE"/>
        </w:rPr>
        <w:t>rte Brandon Green, der Banjo spielt.  Brandon unterrichtet im Bluegrass- und Country-Musikprogramm an der East Tennessee State University.  Der Fiddle-Spieler Steve Thomas aus Nashville ist ebenfalls auf diesem Song zu h</w:t>
      </w:r>
      <w:r>
        <w:rPr>
          <w:rtl w:val="0"/>
          <w:lang w:val="sv-SE"/>
        </w:rPr>
        <w:t>ö</w:t>
      </w:r>
      <w:r>
        <w:rPr>
          <w:rtl w:val="0"/>
          <w:lang w:val="de-DE"/>
        </w:rPr>
        <w:t>ren, zusammen mit Chris Stockwell, der Dobro spielt.</w:t>
      </w:r>
    </w:p>
    <w:p>
      <w:pPr>
        <w:pStyle w:val="Body"/>
        <w:spacing w:line="360" w:lineRule="auto"/>
      </w:pPr>
    </w:p>
    <w:p>
      <w:pPr>
        <w:pStyle w:val="Body"/>
        <w:spacing w:line="360" w:lineRule="auto"/>
      </w:pPr>
      <w:r>
        <w:rPr>
          <w:rtl w:val="0"/>
          <w:lang w:val="en-US"/>
        </w:rPr>
        <w:t>TEARDROPS WILL KIS</w:t>
      </w:r>
      <w:r>
        <w:rPr>
          <w:rtl w:val="0"/>
          <w:lang w:val="de-DE"/>
        </w:rPr>
        <w:t>S</w:t>
      </w:r>
      <w:r>
        <w:rPr>
          <w:rtl w:val="0"/>
          <w:lang w:val="en-US"/>
        </w:rPr>
        <w:t xml:space="preserve"> THE MORNING DEW</w:t>
      </w:r>
    </w:p>
    <w:p>
      <w:pPr>
        <w:pStyle w:val="Body"/>
        <w:spacing w:line="360" w:lineRule="auto"/>
      </w:pPr>
      <w:r>
        <w:rPr>
          <w:rtl w:val="0"/>
          <w:lang w:val="de-DE"/>
        </w:rPr>
        <w:t>Dieser Song ist ein Solo von Ashley und wird zus</w:t>
      </w:r>
      <w:r>
        <w:rPr>
          <w:rtl w:val="0"/>
        </w:rPr>
        <w:t>ä</w:t>
      </w:r>
      <w:r>
        <w:rPr>
          <w:rtl w:val="0"/>
          <w:lang w:val="de-DE"/>
        </w:rPr>
        <w:t>tzlich von Dan Bailey an der Gitarre begleitet.</w:t>
      </w:r>
    </w:p>
    <w:p>
      <w:pPr>
        <w:pStyle w:val="Body"/>
        <w:spacing w:line="360" w:lineRule="auto"/>
      </w:pPr>
    </w:p>
    <w:p>
      <w:pPr>
        <w:pStyle w:val="Body"/>
        <w:spacing w:line="360" w:lineRule="auto"/>
      </w:pPr>
      <w:r>
        <w:rPr>
          <w:rtl w:val="0"/>
        </w:rPr>
        <w:t xml:space="preserve"> CAN'T YOU HEAR ME CALLING</w:t>
      </w:r>
    </w:p>
    <w:p>
      <w:pPr>
        <w:pStyle w:val="Body"/>
        <w:spacing w:line="360" w:lineRule="auto"/>
      </w:pPr>
      <w:r>
        <w:rPr>
          <w:rtl w:val="0"/>
          <w:lang w:val="de-DE"/>
        </w:rPr>
        <w:t>Bei diesem grossartigen Bill Monroe-Song haben wir einen etwas eigenwilligeren Ansatz gew</w:t>
      </w:r>
      <w:r>
        <w:rPr>
          <w:rtl w:val="0"/>
        </w:rPr>
        <w:t>ä</w:t>
      </w:r>
      <w:r>
        <w:rPr>
          <w:rtl w:val="0"/>
          <w:lang w:val="de-DE"/>
        </w:rPr>
        <w:t>hlt.  Er kombiniert sowohl Country- als auch Blueselemente und wird von Chris Stockwell auf der Dobro gespielt.  Die dreistimmigen Harmonien werden wie immer von Ashley, Everett und Bill Atkinson begleitet.</w:t>
      </w:r>
    </w:p>
    <w:p>
      <w:pPr>
        <w:pStyle w:val="Body"/>
        <w:spacing w:line="360" w:lineRule="auto"/>
      </w:pPr>
    </w:p>
    <w:p>
      <w:pPr>
        <w:pStyle w:val="Body"/>
        <w:spacing w:line="360" w:lineRule="auto"/>
      </w:pPr>
      <w:r>
        <w:rPr>
          <w:rtl w:val="0"/>
          <w:lang w:val="de-DE"/>
        </w:rPr>
        <w:t>THE PRETTIEST FLOWERS</w:t>
      </w:r>
    </w:p>
    <w:p>
      <w:pPr>
        <w:pStyle w:val="Body"/>
        <w:spacing w:line="360" w:lineRule="auto"/>
      </w:pPr>
      <w:r>
        <w:rPr>
          <w:rtl w:val="0"/>
          <w:lang w:val="de-DE"/>
        </w:rPr>
        <w:t>Diesen Song h</w:t>
      </w:r>
      <w:r>
        <w:rPr>
          <w:rtl w:val="0"/>
          <w:lang w:val="sv-SE"/>
        </w:rPr>
        <w:t>ö</w:t>
      </w:r>
      <w:r>
        <w:rPr>
          <w:rtl w:val="0"/>
          <w:lang w:val="de-DE"/>
        </w:rPr>
        <w:t xml:space="preserve">rte ich zum ersten Mal in unserer kleinen Landkirche in Clear Creek, West Virginia.  Bill Atkinson, Ashley und ich spielen dieses Lied oft in unseren Shows.  Einer meiner Lieblings-Gospelsongs.  </w:t>
      </w:r>
    </w:p>
    <w:p>
      <w:pPr>
        <w:pStyle w:val="Body"/>
        <w:spacing w:line="360" w:lineRule="auto"/>
      </w:pPr>
      <w:r>
        <w:rPr>
          <w:rtl w:val="0"/>
          <w:lang w:val="de-DE"/>
        </w:rPr>
        <w:t>THE OLD HOME PLACE</w:t>
      </w:r>
    </w:p>
    <w:p>
      <w:pPr>
        <w:pStyle w:val="Body"/>
        <w:spacing w:line="360" w:lineRule="auto"/>
      </w:pPr>
      <w:r>
        <w:rPr>
          <w:rtl w:val="0"/>
          <w:lang w:val="de-DE"/>
        </w:rPr>
        <w:t>Eine geliebte Gegend zu verlassen und in sp</w:t>
      </w:r>
      <w:r>
        <w:rPr>
          <w:rtl w:val="0"/>
        </w:rPr>
        <w:t>ä</w:t>
      </w:r>
      <w:r>
        <w:rPr>
          <w:rtl w:val="0"/>
          <w:lang w:val="de-DE"/>
        </w:rPr>
        <w:t>teren Jahren zum Heimatort zur</w:t>
      </w:r>
      <w:r>
        <w:rPr>
          <w:rtl w:val="0"/>
        </w:rPr>
        <w:t>ü</w:t>
      </w:r>
      <w:r>
        <w:rPr>
          <w:rtl w:val="0"/>
          <w:lang w:val="de-DE"/>
        </w:rPr>
        <w:t>ckzukehren ist ein h</w:t>
      </w:r>
      <w:r>
        <w:rPr>
          <w:rtl w:val="0"/>
        </w:rPr>
        <w:t>ä</w:t>
      </w:r>
      <w:r>
        <w:rPr>
          <w:rtl w:val="0"/>
          <w:lang w:val="de-DE"/>
        </w:rPr>
        <w:t>ufiges Thema an Orten wie den s</w:t>
      </w:r>
      <w:r>
        <w:rPr>
          <w:rtl w:val="0"/>
        </w:rPr>
        <w:t>ü</w:t>
      </w:r>
      <w:r>
        <w:rPr>
          <w:rtl w:val="0"/>
          <w:lang w:val="de-DE"/>
        </w:rPr>
        <w:t>dlichen Bergen von West Virginia.  Dieses Lied hat eine grosse Popularit</w:t>
      </w:r>
      <w:r>
        <w:rPr>
          <w:rtl w:val="0"/>
        </w:rPr>
        <w:t>ä</w:t>
      </w:r>
      <w:r>
        <w:rPr>
          <w:rtl w:val="0"/>
        </w:rPr>
        <w:t>t.</w:t>
      </w:r>
    </w:p>
    <w:p>
      <w:pPr>
        <w:pStyle w:val="Body"/>
        <w:spacing w:line="360" w:lineRule="auto"/>
      </w:pPr>
      <w:r>
        <w:rPr>
          <w:rtl w:val="0"/>
          <w:lang w:val="de-DE"/>
        </w:rPr>
        <w:t>HIGH ON A MOUNTAIN TOP</w:t>
      </w:r>
    </w:p>
    <w:p>
      <w:pPr>
        <w:pStyle w:val="Body"/>
        <w:spacing w:line="360" w:lineRule="auto"/>
      </w:pPr>
    </w:p>
    <w:p>
      <w:pPr>
        <w:pStyle w:val="Body"/>
        <w:spacing w:line="360" w:lineRule="auto"/>
      </w:pPr>
      <w:r>
        <w:rPr>
          <w:rtl w:val="0"/>
          <w:lang w:val="de-DE"/>
        </w:rPr>
        <w:t>WHEN I STOP DREAMING</w:t>
      </w:r>
    </w:p>
    <w:p>
      <w:pPr>
        <w:pStyle w:val="Body"/>
        <w:spacing w:line="360" w:lineRule="auto"/>
      </w:pPr>
      <w:r>
        <w:rPr>
          <w:rtl w:val="0"/>
          <w:lang w:val="de-DE"/>
        </w:rPr>
        <w:t>Dies ist einer meiner Lieblingssongs aller Zeiten.  Sowohl Country- als auch Bluegrass-Bands haben dieses Lied aufgenommen.  Ashley hat die Melodie in einer Zeile ver</w:t>
      </w:r>
      <w:r>
        <w:rPr>
          <w:rtl w:val="0"/>
        </w:rPr>
        <w:t>ä</w:t>
      </w:r>
      <w:r>
        <w:rPr>
          <w:rtl w:val="0"/>
          <w:lang w:val="de-DE"/>
        </w:rPr>
        <w:t xml:space="preserve">ndert und so zu unserer einzigartigen Version beigetragen.  </w:t>
      </w:r>
    </w:p>
    <w:p>
      <w:pPr>
        <w:pStyle w:val="Body"/>
        <w:spacing w:line="360" w:lineRule="auto"/>
      </w:pPr>
      <w:r>
        <w:rPr>
          <w:rtl w:val="0"/>
        </w:rPr>
        <w:t xml:space="preserve"> </w:t>
      </w:r>
    </w:p>
    <w:p>
      <w:pPr>
        <w:pStyle w:val="Body"/>
        <w:spacing w:line="360" w:lineRule="auto"/>
      </w:pPr>
    </w:p>
    <w:p>
      <w:pPr>
        <w:pStyle w:val="Body"/>
        <w:spacing w:line="360" w:lineRule="auto"/>
      </w:pPr>
      <w:r>
        <w:rPr>
          <w:rtl w:val="0"/>
          <w:lang w:val="de-DE"/>
        </w:rPr>
        <w:t>SONG 1: WAYFARING STRANGER</w:t>
      </w:r>
    </w:p>
    <w:p>
      <w:pPr>
        <w:pStyle w:val="Body"/>
        <w:spacing w:line="360" w:lineRule="auto"/>
      </w:pPr>
      <w:r>
        <w:rPr>
          <w:rtl w:val="0"/>
          <w:lang w:val="de-DE"/>
        </w:rPr>
        <w:t>2016 traten Ashley, Bill Atkinson und ich auf dem Joe Val Festival in der N</w:t>
      </w:r>
      <w:r>
        <w:rPr>
          <w:rtl w:val="0"/>
        </w:rPr>
        <w:t>ä</w:t>
      </w:r>
      <w:r>
        <w:rPr>
          <w:rtl w:val="0"/>
          <w:lang w:val="de-DE"/>
        </w:rPr>
        <w:t>he von Boston, MA, auf.  F</w:t>
      </w:r>
      <w:r>
        <w:rPr>
          <w:rtl w:val="0"/>
        </w:rPr>
        <w:t>ü</w:t>
      </w:r>
      <w:r>
        <w:rPr>
          <w:rtl w:val="0"/>
          <w:lang w:val="de-DE"/>
        </w:rPr>
        <w:t>r mich war es wie eine Woche in der alten Heimat, weil ich dort in meinen j</w:t>
      </w:r>
      <w:r>
        <w:rPr>
          <w:rtl w:val="0"/>
        </w:rPr>
        <w:t>ü</w:t>
      </w:r>
      <w:r>
        <w:rPr>
          <w:rtl w:val="0"/>
          <w:lang w:val="de-DE"/>
        </w:rPr>
        <w:t>ngeren Tagen viele grosse musikalische Abenteuer erlebt habe.  Auch f</w:t>
      </w:r>
      <w:r>
        <w:rPr>
          <w:rtl w:val="0"/>
        </w:rPr>
        <w:t>ü</w:t>
      </w:r>
      <w:r>
        <w:rPr>
          <w:rtl w:val="0"/>
          <w:lang w:val="de-DE"/>
        </w:rPr>
        <w:t>r Ashley war es nicht neu, denn sie war dort schon zwei Jahre zuvor mit unseren Charles River Valley Boys aufgetreten, als wir einen Preis f</w:t>
      </w:r>
      <w:r>
        <w:rPr>
          <w:rtl w:val="0"/>
        </w:rPr>
        <w:t>ü</w:t>
      </w:r>
      <w:r>
        <w:rPr>
          <w:rtl w:val="0"/>
          <w:lang w:val="de-DE"/>
        </w:rPr>
        <w:t>r unsere Beitr</w:t>
      </w:r>
      <w:r>
        <w:rPr>
          <w:rtl w:val="0"/>
        </w:rPr>
        <w:t>ä</w:t>
      </w:r>
      <w:r>
        <w:rPr>
          <w:rtl w:val="0"/>
          <w:lang w:val="de-DE"/>
        </w:rPr>
        <w:t xml:space="preserve">ge zur Bluegrass-Musik in Neuengland erhielten.  Diesmal nahm ich den Artist </w:t>
      </w:r>
      <w:r>
        <w:rPr>
          <w:rtl w:val="0"/>
          <w:lang w:val="de-DE"/>
        </w:rPr>
        <w:t>Aw</w:t>
      </w:r>
      <w:r>
        <w:rPr>
          <w:rtl w:val="0"/>
          <w:lang w:val="de-DE"/>
        </w:rPr>
        <w:t>ard im Namen der Lilly Brothers entgegen, Ashley und ich leiteten beide Musik-Workshops, und ich lud Al Hawkes als Redner ein, weil er derjenige war, der die Lilly Brothers und Don Stover in den 1950er Jahren erstmals auf dem Event-Label aufnahm.  Ich rekrutierte einige prominente Musiker aus der Gegend von Boston, um mit uns aufzutreten, darunter Jim Rooney, mit dem ich in der Vergangenheit gespielt und aufgenommen hatte.  Die Leute, die dieses grossartige j</w:t>
      </w:r>
      <w:r>
        <w:rPr>
          <w:rtl w:val="0"/>
        </w:rPr>
        <w:t>ä</w:t>
      </w:r>
      <w:r>
        <w:rPr>
          <w:rtl w:val="0"/>
          <w:lang w:val="de-DE"/>
        </w:rPr>
        <w:t>hrliche Festival veranstalten, gaben uns das Gef</w:t>
      </w:r>
      <w:r>
        <w:rPr>
          <w:rtl w:val="0"/>
        </w:rPr>
        <w:t>ü</w:t>
      </w:r>
      <w:r>
        <w:rPr>
          <w:rtl w:val="0"/>
          <w:lang w:val="de-DE"/>
        </w:rPr>
        <w:t>hl, sehr willkommen zu sein und sagten uns, dass es kein Joe Val Festival g</w:t>
      </w:r>
      <w:r>
        <w:rPr>
          <w:rtl w:val="0"/>
        </w:rPr>
        <w:t>ä</w:t>
      </w:r>
      <w:r>
        <w:rPr>
          <w:rtl w:val="0"/>
          <w:lang w:val="de-DE"/>
        </w:rPr>
        <w:t>be, wenn die Lilly Brothers nicht so viel dazu beigetragen h</w:t>
      </w:r>
      <w:r>
        <w:rPr>
          <w:rtl w:val="0"/>
        </w:rPr>
        <w:t>ä</w:t>
      </w:r>
      <w:r>
        <w:rPr>
          <w:rtl w:val="0"/>
          <w:lang w:val="de-DE"/>
        </w:rPr>
        <w:t>tten, die Bluegrass-Musik in Neuengland zu popularisieren.  Es war zwar winterlich, aber drinnen warm und wir hatten eine wunderbare und bedeutungsvolle Zeit.  Am n</w:t>
      </w:r>
      <w:r>
        <w:rPr>
          <w:rtl w:val="0"/>
        </w:rPr>
        <w:t>ä</w:t>
      </w:r>
      <w:r>
        <w:rPr>
          <w:rtl w:val="0"/>
          <w:lang w:val="de-DE"/>
        </w:rPr>
        <w:t>chsten Tag flogen Ashley und ich in einem blendenden Schneesturm zur</w:t>
      </w:r>
      <w:r>
        <w:rPr>
          <w:rtl w:val="0"/>
        </w:rPr>
        <w:t>ü</w:t>
      </w:r>
      <w:r>
        <w:rPr>
          <w:rtl w:val="0"/>
          <w:lang w:val="de-DE"/>
        </w:rPr>
        <w:t>ck ins sonnige S</w:t>
      </w:r>
      <w:r>
        <w:rPr>
          <w:rtl w:val="0"/>
        </w:rPr>
        <w:t>ü</w:t>
      </w:r>
      <w:r>
        <w:rPr>
          <w:rtl w:val="0"/>
        </w:rPr>
        <w:t xml:space="preserve">dkalifornien.  </w:t>
      </w:r>
    </w:p>
    <w:p>
      <w:pPr>
        <w:pStyle w:val="Body"/>
        <w:spacing w:line="360" w:lineRule="auto"/>
      </w:pPr>
      <w:r>
        <w:rPr>
          <w:rtl w:val="0"/>
          <w:lang w:val="de-DE"/>
        </w:rPr>
        <w:t xml:space="preserve">Dies ist einer der Songs, die wir live auf dem Joe Val Festival in unserer Show gespielt haben.  </w:t>
      </w:r>
    </w:p>
    <w:p>
      <w:pPr>
        <w:pStyle w:val="Body"/>
        <w:spacing w:line="360" w:lineRule="auto"/>
      </w:pPr>
      <w:r>
        <w:rPr>
          <w:rtl w:val="0"/>
          <w:lang w:val="de-DE"/>
        </w:rPr>
        <w:t>LIED 2: GOSPEL-MEDLEY</w:t>
      </w:r>
    </w:p>
    <w:p>
      <w:pPr>
        <w:pStyle w:val="Body"/>
        <w:spacing w:line="360" w:lineRule="auto"/>
      </w:pPr>
      <w:r>
        <w:rPr>
          <w:rtl w:val="0"/>
          <w:lang w:val="de-DE"/>
        </w:rPr>
        <w:t>Es scheint angemessen, dieses Programm mit einem Medley aus Gospelsongs zu schliessen, das</w:t>
      </w:r>
    </w:p>
    <w:p>
      <w:pPr>
        <w:pStyle w:val="Body"/>
        <w:spacing w:line="360" w:lineRule="auto"/>
      </w:pPr>
      <w:r>
        <w:rPr>
          <w:rtl w:val="0"/>
          <w:lang w:val="de-DE"/>
        </w:rPr>
        <w:t xml:space="preserve"> von einem Live-Auftritt in Beckley,, West Virginia f</w:t>
      </w:r>
      <w:r>
        <w:rPr>
          <w:rtl w:val="0"/>
        </w:rPr>
        <w:t>ü</w:t>
      </w:r>
      <w:r>
        <w:rPr>
          <w:rtl w:val="0"/>
          <w:lang w:val="de-DE"/>
        </w:rPr>
        <w:t>r die West Virginia Music Hall of Fame stammt.  Es brachte mich zur</w:t>
      </w:r>
      <w:r>
        <w:rPr>
          <w:rtl w:val="0"/>
        </w:rPr>
        <w:t>ü</w:t>
      </w:r>
      <w:r>
        <w:rPr>
          <w:rtl w:val="0"/>
          <w:lang w:val="de-DE"/>
        </w:rPr>
        <w:t>ck an den Ort, an dem vor vielen Jahren alles begann, als die Lilly Brothers die gleiche kleine Landkirche besuchten wie ich.  Es war besonders erfreulich f</w:t>
      </w:r>
      <w:r>
        <w:rPr>
          <w:rtl w:val="0"/>
        </w:rPr>
        <w:t>ü</w:t>
      </w:r>
      <w:r>
        <w:rPr>
          <w:rtl w:val="0"/>
          <w:lang w:val="de-DE"/>
        </w:rPr>
        <w:t>r mich, da Ashley die f</w:t>
      </w:r>
      <w:r>
        <w:rPr>
          <w:rtl w:val="0"/>
        </w:rPr>
        <w:t>ü</w:t>
      </w:r>
      <w:r>
        <w:rPr>
          <w:rtl w:val="0"/>
          <w:lang w:val="de-DE"/>
        </w:rPr>
        <w:t>nfte Generation in unserer musikalischen Familie darstellt, die unsere kleine Workman's Creek Church besucht und dort gesungen hat, die immer noch an einer unbefestigten Strasse am Bach in Clear Creek, West Virginia, liegt.  Auf unseren Reisen zur</w:t>
      </w:r>
      <w:r>
        <w:rPr>
          <w:rtl w:val="0"/>
        </w:rPr>
        <w:t>ü</w:t>
      </w:r>
      <w:r>
        <w:rPr>
          <w:rtl w:val="0"/>
        </w:rPr>
        <w:t>ck</w:t>
      </w:r>
      <w:r>
        <w:rPr>
          <w:rtl w:val="0"/>
          <w:lang w:val="de-DE"/>
        </w:rPr>
        <w:t>,</w:t>
      </w:r>
      <w:r>
        <w:rPr>
          <w:rtl w:val="0"/>
          <w:lang w:val="de-DE"/>
        </w:rPr>
        <w:t xml:space="preserve"> besuchen wir immer unsere kleine Kirche in den H</w:t>
      </w:r>
      <w:r>
        <w:rPr>
          <w:rtl w:val="0"/>
        </w:rPr>
        <w:t>ü</w:t>
      </w:r>
      <w:r>
        <w:rPr>
          <w:rtl w:val="0"/>
          <w:lang w:val="de-DE"/>
        </w:rPr>
        <w:t xml:space="preserve">geln und singen dort.  </w:t>
      </w:r>
    </w:p>
    <w:p>
      <w:pPr>
        <w:pStyle w:val="Body"/>
        <w:spacing w:line="360" w:lineRule="auto"/>
      </w:pPr>
      <w:r>
        <w:rPr>
          <w:rtl w:val="0"/>
          <w:lang w:val="de-DE"/>
        </w:rPr>
        <w:t>SCHLUS</w:t>
      </w:r>
      <w:r>
        <w:rPr>
          <w:rtl w:val="0"/>
          <w:lang w:val="de-DE"/>
        </w:rPr>
        <w:t xml:space="preserve">S </w:t>
      </w:r>
      <w:r>
        <w:rPr>
          <w:rtl w:val="0"/>
          <w:lang w:val="de-DE"/>
        </w:rPr>
        <w:t>FAZIT</w:t>
      </w:r>
    </w:p>
    <w:p>
      <w:pPr>
        <w:pStyle w:val="Body"/>
        <w:spacing w:line="360" w:lineRule="auto"/>
      </w:pPr>
      <w:r>
        <w:rPr>
          <w:rtl w:val="0"/>
          <w:lang w:val="de-DE"/>
        </w:rPr>
        <w:t>Es ist bitters</w:t>
      </w:r>
      <w:r>
        <w:rPr>
          <w:rtl w:val="0"/>
        </w:rPr>
        <w:t>ü</w:t>
      </w:r>
      <w:r>
        <w:rPr>
          <w:rtl w:val="0"/>
          <w:lang w:val="en-US"/>
        </w:rPr>
        <w:t>ss f</w:t>
      </w:r>
      <w:r>
        <w:rPr>
          <w:rtl w:val="0"/>
        </w:rPr>
        <w:t>ü</w:t>
      </w:r>
      <w:r>
        <w:rPr>
          <w:rtl w:val="0"/>
          <w:lang w:val="de-DE"/>
        </w:rPr>
        <w:t xml:space="preserve">r mich, dieses letzte Programm der vierteiligen Serie abzuschliessen.  Es war mir eine grosse Freude, die Musik meiner Familie </w:t>
      </w:r>
      <w:r>
        <w:rPr>
          <w:rtl w:val="0"/>
        </w:rPr>
        <w:t>ü</w:t>
      </w:r>
      <w:r>
        <w:rPr>
          <w:rtl w:val="0"/>
          <w:lang w:val="de-DE"/>
        </w:rPr>
        <w:t>ber drei Generationen hinweg mit Ihnen zu teilen.  Die Saga von The Songcatchers mag mein letztes musikalisches Abenteuer sein, aber dieses Abenteuer ist noch nicht zu Ende.  Wenn die Pandemie international mehr unter Kontrolle kommt und wir wieder auftreten k</w:t>
      </w:r>
      <w:r>
        <w:rPr>
          <w:rtl w:val="0"/>
          <w:lang w:val="sv-SE"/>
        </w:rPr>
        <w:t>ö</w:t>
      </w:r>
      <w:r>
        <w:rPr>
          <w:rtl w:val="0"/>
          <w:lang w:val="de-DE"/>
        </w:rPr>
        <w:t>nnen, ist es meine grosse Hoffnung, unsere Musik in die Schweiz zu bringen und viele von Ihnen zu treffen, die diese Musik lieben und vielleicht auch auff</w:t>
      </w:r>
      <w:r>
        <w:rPr>
          <w:rtl w:val="0"/>
        </w:rPr>
        <w:t>ü</w:t>
      </w:r>
      <w:r>
        <w:rPr>
          <w:rtl w:val="0"/>
        </w:rPr>
        <w:t xml:space="preserve">hren.  </w:t>
      </w:r>
      <w:r>
        <w:rPr>
          <w:rtl w:val="0"/>
          <w:lang w:val="sv-SE"/>
        </w:rPr>
        <w:t>Ä</w:t>
      </w:r>
      <w:r>
        <w:rPr>
          <w:rtl w:val="0"/>
          <w:lang w:val="de-DE"/>
        </w:rPr>
        <w:t>hnliche Hoffnungen haben wir auch f</w:t>
      </w:r>
      <w:r>
        <w:rPr>
          <w:rtl w:val="0"/>
        </w:rPr>
        <w:t>ü</w:t>
      </w:r>
      <w:r>
        <w:rPr>
          <w:rtl w:val="0"/>
          <w:lang w:val="de-DE"/>
        </w:rPr>
        <w:t xml:space="preserve">r eine Tournee nach Irland.  </w:t>
      </w:r>
    </w:p>
    <w:p>
      <w:pPr>
        <w:pStyle w:val="Body"/>
        <w:spacing w:line="360" w:lineRule="auto"/>
      </w:pPr>
      <w:r>
        <w:rPr>
          <w:rtl w:val="0"/>
          <w:lang w:val="de-DE"/>
        </w:rPr>
        <w:t>Heute sind wir alle, die diese Musik lieben, Teil einer grossen musikalischen Familie.  Ashley und ich und unsere Band w</w:t>
      </w:r>
      <w:r>
        <w:rPr>
          <w:rtl w:val="0"/>
        </w:rPr>
        <w:t>ü</w:t>
      </w:r>
      <w:r>
        <w:rPr>
          <w:rtl w:val="0"/>
          <w:lang w:val="de-DE"/>
        </w:rPr>
        <w:t>rden uns freuen, Sie zu treffen.  Wenn Sie mit uns zusammenarbeiten m</w:t>
      </w:r>
      <w:r>
        <w:rPr>
          <w:rtl w:val="0"/>
          <w:lang w:val="sv-SE"/>
        </w:rPr>
        <w:t>ö</w:t>
      </w:r>
      <w:r>
        <w:rPr>
          <w:rtl w:val="0"/>
          <w:lang w:val="de-DE"/>
        </w:rPr>
        <w:t>chten, um unsere Pl</w:t>
      </w:r>
      <w:r>
        <w:rPr>
          <w:rtl w:val="0"/>
        </w:rPr>
        <w:t>ä</w:t>
      </w:r>
      <w:r>
        <w:rPr>
          <w:rtl w:val="0"/>
          <w:lang w:val="de-DE"/>
        </w:rPr>
        <w:t>ne wahr werden zu lassen, w</w:t>
      </w:r>
      <w:r>
        <w:rPr>
          <w:rtl w:val="0"/>
        </w:rPr>
        <w:t>ü</w:t>
      </w:r>
      <w:r>
        <w:rPr>
          <w:rtl w:val="0"/>
          <w:lang w:val="de-DE"/>
        </w:rPr>
        <w:t>rden wir das begr</w:t>
      </w:r>
      <w:r>
        <w:rPr>
          <w:rtl w:val="0"/>
        </w:rPr>
        <w:t>ü</w:t>
      </w:r>
      <w:r>
        <w:rPr>
          <w:rtl w:val="0"/>
          <w:lang w:val="de-DE"/>
        </w:rPr>
        <w:t>ssen.  Wir f</w:t>
      </w:r>
      <w:r>
        <w:rPr>
          <w:rtl w:val="0"/>
        </w:rPr>
        <w:t>ü</w:t>
      </w:r>
      <w:r>
        <w:rPr>
          <w:rtl w:val="0"/>
          <w:lang w:val="de-DE"/>
        </w:rPr>
        <w:t>hlen uns sowohl in grossen als auch in kleineren, intimeren Veranstaltungsorten sehr wohl.  Wir leiten auch lehrreiche und unterhaltsame Workshops zu verschiedenen Themen im Zusammenhang mit den Lilly Brothers, der musikalischen Geschichte unserer Familie und kulturellen und sozialen Themen im Zusammenhang mit Bluegrass und Country Musik.  Wir haben zur Zeit keinen internationalen Booking-Agenten und wenn jemand von Ihnen uns bei diesem Unterfangen unterst</w:t>
      </w:r>
      <w:r>
        <w:rPr>
          <w:rtl w:val="0"/>
        </w:rPr>
        <w:t>ü</w:t>
      </w:r>
      <w:r>
        <w:rPr>
          <w:rtl w:val="0"/>
          <w:lang w:val="de-DE"/>
        </w:rPr>
        <w:t>tzen m</w:t>
      </w:r>
      <w:r>
        <w:rPr>
          <w:rtl w:val="0"/>
          <w:lang w:val="sv-SE"/>
        </w:rPr>
        <w:t>ö</w:t>
      </w:r>
      <w:r>
        <w:rPr>
          <w:rtl w:val="0"/>
          <w:lang w:val="de-DE"/>
        </w:rPr>
        <w:t>chte, w</w:t>
      </w:r>
      <w:r>
        <w:rPr>
          <w:rtl w:val="0"/>
        </w:rPr>
        <w:t>ü</w:t>
      </w:r>
      <w:r>
        <w:rPr>
          <w:rtl w:val="0"/>
          <w:lang w:val="de-DE"/>
        </w:rPr>
        <w:t>rden wir uns freuen, von Ihnen zu h</w:t>
      </w:r>
      <w:r>
        <w:rPr>
          <w:rtl w:val="0"/>
          <w:lang w:val="sv-SE"/>
        </w:rPr>
        <w:t>ö</w:t>
      </w:r>
      <w:r>
        <w:rPr>
          <w:rtl w:val="0"/>
        </w:rPr>
        <w:t xml:space="preserve">ren.  </w:t>
      </w:r>
    </w:p>
    <w:p>
      <w:pPr>
        <w:pStyle w:val="Body"/>
        <w:spacing w:line="360" w:lineRule="auto"/>
      </w:pPr>
      <w:r>
        <w:rPr>
          <w:rtl w:val="0"/>
          <w:lang w:val="en-US"/>
        </w:rPr>
        <w:t>EVERETT LILLY, PH.D THE SONGCATCHERS 784 HANOVER AVE.</w:t>
      </w:r>
      <w:r>
        <w:br w:type="textWrapping"/>
      </w:r>
      <w:r>
        <w:rPr>
          <w:rtl w:val="0"/>
          <w:lang w:val="en-US"/>
        </w:rPr>
        <w:t>NEWBURY PARK, CA 91320</w:t>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